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5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广东省地方标准《科普展览设计规范</w:t>
      </w:r>
    </w:p>
    <w:p>
      <w:pPr>
        <w:spacing w:before="240" w:after="240"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第6部分 图文版设计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（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征求意见稿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）》</w:t>
      </w:r>
    </w:p>
    <w:p>
      <w:pPr>
        <w:spacing w:before="240" w:after="240" w:line="5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意见反馈表</w:t>
      </w:r>
    </w:p>
    <w:tbl>
      <w:tblPr>
        <w:tblStyle w:val="5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899"/>
        <w:gridCol w:w="1417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322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ind w:left="-239" w:leftChars="-114" w:firstLine="319" w:firstLineChars="11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话</w:t>
            </w:r>
          </w:p>
        </w:tc>
        <w:tc>
          <w:tcPr>
            <w:tcW w:w="322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976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章条号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修改建议</w:t>
            </w:r>
          </w:p>
        </w:tc>
        <w:tc>
          <w:tcPr>
            <w:tcW w:w="4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修改理由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9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45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             （纸幅不够，请附页）</w:t>
      </w:r>
    </w:p>
    <w:sectPr>
      <w:footerReference r:id="rId3" w:type="default"/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6773145"/>
      <w:docPartObj>
        <w:docPartGallery w:val="autotext"/>
      </w:docPartObj>
    </w:sdtPr>
    <w:sdtEndPr>
      <w:rPr>
        <w:sz w:val="24"/>
      </w:rPr>
    </w:sdtEndPr>
    <w:sdtContent>
      <w:p>
        <w:pPr>
          <w:pStyle w:val="3"/>
          <w:jc w:val="center"/>
          <w:rPr>
            <w:sz w:val="24"/>
          </w:rPr>
        </w:pPr>
        <w:r>
          <w:rPr>
            <w:sz w:val="24"/>
          </w:rPr>
          <w:t>—</w:t>
        </w: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  <w:r>
          <w:rPr>
            <w:sz w:val="24"/>
          </w:rPr>
          <w:t>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F04F4"/>
    <w:multiLevelType w:val="multilevel"/>
    <w:tmpl w:val="6DBF04F4"/>
    <w:lvl w:ilvl="0" w:tentative="0">
      <w:start w:val="1"/>
      <w:numFmt w:val="none"/>
      <w:pStyle w:val="11"/>
      <w:lvlText w:val="%1注："/>
      <w:lvlJc w:val="left"/>
      <w:pPr>
        <w:ind w:left="3776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OWMzMGI2NzU3MTgzM2M0ZWRiOTIyZGIxNzk4NGQifQ=="/>
  </w:docVars>
  <w:rsids>
    <w:rsidRoot w:val="001B0C65"/>
    <w:rsid w:val="00023BA9"/>
    <w:rsid w:val="000257F0"/>
    <w:rsid w:val="00032AF4"/>
    <w:rsid w:val="00060621"/>
    <w:rsid w:val="000A04AD"/>
    <w:rsid w:val="000B51A9"/>
    <w:rsid w:val="000C5C5F"/>
    <w:rsid w:val="0015406C"/>
    <w:rsid w:val="0015653C"/>
    <w:rsid w:val="001B0C65"/>
    <w:rsid w:val="001D06F1"/>
    <w:rsid w:val="002A6061"/>
    <w:rsid w:val="002B798A"/>
    <w:rsid w:val="002D4AF5"/>
    <w:rsid w:val="002E25F4"/>
    <w:rsid w:val="002E755A"/>
    <w:rsid w:val="00303C62"/>
    <w:rsid w:val="00314DEA"/>
    <w:rsid w:val="0033032A"/>
    <w:rsid w:val="004228BE"/>
    <w:rsid w:val="00447C57"/>
    <w:rsid w:val="004845F5"/>
    <w:rsid w:val="0052789D"/>
    <w:rsid w:val="005558CE"/>
    <w:rsid w:val="005700C6"/>
    <w:rsid w:val="005A6D05"/>
    <w:rsid w:val="005D5D6F"/>
    <w:rsid w:val="005F1621"/>
    <w:rsid w:val="006624CC"/>
    <w:rsid w:val="00694F66"/>
    <w:rsid w:val="006E44D3"/>
    <w:rsid w:val="007F2DD3"/>
    <w:rsid w:val="0080766C"/>
    <w:rsid w:val="00840F8F"/>
    <w:rsid w:val="00864A57"/>
    <w:rsid w:val="00950381"/>
    <w:rsid w:val="009C24A7"/>
    <w:rsid w:val="00A56F44"/>
    <w:rsid w:val="00A9582E"/>
    <w:rsid w:val="00B05DA6"/>
    <w:rsid w:val="00B42B90"/>
    <w:rsid w:val="00BA18CB"/>
    <w:rsid w:val="00CA32AF"/>
    <w:rsid w:val="00CB28A7"/>
    <w:rsid w:val="00CE5018"/>
    <w:rsid w:val="00DD62BA"/>
    <w:rsid w:val="00DE3553"/>
    <w:rsid w:val="00DF38AB"/>
    <w:rsid w:val="00DF7C1D"/>
    <w:rsid w:val="00E059F8"/>
    <w:rsid w:val="00E41CE5"/>
    <w:rsid w:val="00E748D1"/>
    <w:rsid w:val="00F95E9B"/>
    <w:rsid w:val="00FA103F"/>
    <w:rsid w:val="00FF3391"/>
    <w:rsid w:val="1BA17DDD"/>
    <w:rsid w:val="25224ADB"/>
    <w:rsid w:val="2D8B1CFE"/>
    <w:rsid w:val="3A3F04E6"/>
    <w:rsid w:val="46042553"/>
    <w:rsid w:val="60F102A3"/>
    <w:rsid w:val="71491FD3"/>
    <w:rsid w:val="7B5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paragraph" w:customStyle="1" w:styleId="10">
    <w:name w:val="样式2"/>
    <w:basedOn w:val="2"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11">
    <w:name w:val="标准文件_注："/>
    <w:next w:val="12"/>
    <w:qFormat/>
    <w:uiPriority w:val="0"/>
    <w:pPr>
      <w:widowControl w:val="0"/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75</Words>
  <Characters>75</Characters>
  <Lines>1</Lines>
  <Paragraphs>1</Paragraphs>
  <TotalTime>4</TotalTime>
  <ScaleCrop>false</ScaleCrop>
  <LinksUpToDate>false</LinksUpToDate>
  <CharactersWithSpaces>120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2023-08-08T07:28:00Z</dcterms:created>
  <dc:creator>罗虹</dc:creator>
  <cp:lastModifiedBy>胡华</cp:lastModifiedBy>
  <cp:lastPrinted>2022-11-15T07:23:00Z</cp:lastPrinted>
  <dcterms:modified xsi:type="dcterms:W3CDTF">2023-11-21T04:06:40Z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1290A34528034629BCEC91379963552F</vt:lpwstr>
  </property>
</Properties>
</file>