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E6C3" w14:textId="77777777" w:rsidR="00C47FFC" w:rsidRDefault="00000000">
      <w:pPr>
        <w:spacing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附件一：</w:t>
      </w:r>
    </w:p>
    <w:p w14:paraId="10EB7F7D" w14:textId="77777777" w:rsidR="00C47FFC" w:rsidRDefault="00000000">
      <w:pPr>
        <w:spacing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Appendix I</w:t>
      </w:r>
      <w:r>
        <w:rPr>
          <w:b/>
          <w:bCs/>
          <w:sz w:val="28"/>
          <w:szCs w:val="28"/>
        </w:rPr>
        <w:t>：</w:t>
      </w:r>
    </w:p>
    <w:p w14:paraId="35869E2D" w14:textId="77777777" w:rsidR="00C47FFC" w:rsidRDefault="00000000">
      <w:pPr>
        <w:spacing w:line="480" w:lineRule="exact"/>
        <w:jc w:val="center"/>
        <w:rPr>
          <w:b/>
          <w:spacing w:val="20"/>
          <w:sz w:val="36"/>
          <w:szCs w:val="21"/>
        </w:rPr>
      </w:pPr>
      <w:r>
        <w:rPr>
          <w:b/>
          <w:spacing w:val="20"/>
          <w:sz w:val="36"/>
          <w:szCs w:val="21"/>
        </w:rPr>
        <w:t>报名登记表</w:t>
      </w:r>
    </w:p>
    <w:p w14:paraId="086EEDEE" w14:textId="77777777" w:rsidR="00C47FFC" w:rsidRDefault="00000000">
      <w:pPr>
        <w:spacing w:afterLines="50" w:after="163" w:line="480" w:lineRule="exact"/>
        <w:jc w:val="center"/>
        <w:rPr>
          <w:b/>
          <w:spacing w:val="20"/>
          <w:sz w:val="36"/>
          <w:szCs w:val="21"/>
        </w:rPr>
      </w:pPr>
      <w:r>
        <w:rPr>
          <w:b/>
          <w:spacing w:val="20"/>
          <w:sz w:val="36"/>
          <w:szCs w:val="21"/>
        </w:rPr>
        <w:t>Registration Form</w:t>
      </w:r>
    </w:p>
    <w:tbl>
      <w:tblPr>
        <w:tblStyle w:val="a3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2517"/>
        <w:gridCol w:w="2880"/>
        <w:gridCol w:w="3564"/>
        <w:gridCol w:w="851"/>
        <w:gridCol w:w="3691"/>
      </w:tblGrid>
      <w:tr w:rsidR="00C47FFC" w14:paraId="00DEE53C" w14:textId="77777777">
        <w:trPr>
          <w:trHeight w:val="1105"/>
          <w:jc w:val="center"/>
        </w:trPr>
        <w:tc>
          <w:tcPr>
            <w:tcW w:w="3757" w:type="dxa"/>
            <w:gridSpan w:val="2"/>
            <w:vAlign w:val="center"/>
          </w:tcPr>
          <w:p w14:paraId="22AA852D" w14:textId="77777777" w:rsidR="00C47FFC" w:rsidRDefault="00000000">
            <w:pPr>
              <w:tabs>
                <w:tab w:val="left" w:pos="76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  <w:p w14:paraId="02C3CE4B" w14:textId="77777777" w:rsidR="00C47FFC" w:rsidRDefault="00000000">
            <w:pPr>
              <w:jc w:val="center"/>
            </w:pPr>
            <w:r>
              <w:rPr>
                <w:sz w:val="24"/>
              </w:rPr>
              <w:t>Project Name</w:t>
            </w:r>
          </w:p>
        </w:tc>
        <w:tc>
          <w:tcPr>
            <w:tcW w:w="6444" w:type="dxa"/>
            <w:gridSpan w:val="2"/>
            <w:vAlign w:val="center"/>
          </w:tcPr>
          <w:p w14:paraId="2CCDB68A" w14:textId="77777777" w:rsidR="00C47FFC" w:rsidRDefault="00000000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广东科学中心</w:t>
            </w:r>
            <w:r>
              <w:rPr>
                <w:rFonts w:hint="eastAsia"/>
                <w:kern w:val="0"/>
                <w:sz w:val="24"/>
                <w:szCs w:val="24"/>
              </w:rPr>
              <w:t>儿童探索馆</w:t>
            </w:r>
            <w:r>
              <w:rPr>
                <w:kern w:val="0"/>
                <w:sz w:val="24"/>
                <w:szCs w:val="24"/>
              </w:rPr>
              <w:t>方案设计国际竞赛</w:t>
            </w:r>
          </w:p>
          <w:p w14:paraId="6AE094D0" w14:textId="4FD67101" w:rsidR="00C47FFC" w:rsidRDefault="00000000">
            <w:r>
              <w:rPr>
                <w:kern w:val="0"/>
                <w:sz w:val="24"/>
                <w:szCs w:val="24"/>
              </w:rPr>
              <w:t xml:space="preserve">International Design Competition for </w:t>
            </w:r>
            <w:r>
              <w:rPr>
                <w:rFonts w:hint="eastAsia"/>
                <w:kern w:val="0"/>
                <w:sz w:val="24"/>
                <w:szCs w:val="24"/>
              </w:rPr>
              <w:t>Children</w:t>
            </w:r>
            <w:r w:rsidR="001F0582">
              <w:rPr>
                <w:kern w:val="0"/>
                <w:sz w:val="24"/>
                <w:szCs w:val="24"/>
              </w:rPr>
              <w:t>’</w:t>
            </w:r>
            <w:r>
              <w:rPr>
                <w:rFonts w:hint="eastAsia"/>
                <w:kern w:val="0"/>
                <w:sz w:val="24"/>
                <w:szCs w:val="24"/>
              </w:rPr>
              <w:t>s Discovery Hall</w:t>
            </w:r>
            <w:r>
              <w:rPr>
                <w:kern w:val="0"/>
                <w:sz w:val="24"/>
                <w:szCs w:val="24"/>
              </w:rPr>
              <w:t xml:space="preserve"> of Guangdong Science Center Exhibition Halls</w:t>
            </w:r>
          </w:p>
        </w:tc>
        <w:tc>
          <w:tcPr>
            <w:tcW w:w="851" w:type="dxa"/>
            <w:vAlign w:val="center"/>
          </w:tcPr>
          <w:p w14:paraId="44B9E7BF" w14:textId="77777777" w:rsidR="00C47F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  <w:p w14:paraId="2AFC71B7" w14:textId="77777777" w:rsidR="00C47FFC" w:rsidRDefault="00000000">
            <w:pPr>
              <w:jc w:val="center"/>
            </w:pPr>
            <w:r>
              <w:rPr>
                <w:sz w:val="24"/>
              </w:rPr>
              <w:t>Date</w:t>
            </w:r>
          </w:p>
        </w:tc>
        <w:tc>
          <w:tcPr>
            <w:tcW w:w="3691" w:type="dxa"/>
            <w:vAlign w:val="center"/>
          </w:tcPr>
          <w:p w14:paraId="31A33F77" w14:textId="77777777" w:rsidR="00C47FFC" w:rsidRDefault="00000000">
            <w:pPr>
              <w:tabs>
                <w:tab w:val="left" w:pos="765"/>
              </w:tabs>
              <w:ind w:rightChars="154" w:right="3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EC684BB" w14:textId="77777777" w:rsidR="00C47FFC" w:rsidRDefault="00000000">
            <w:pPr>
              <w:ind w:rightChars="154" w:right="323"/>
              <w:jc w:val="right"/>
            </w:pPr>
            <w:proofErr w:type="gramStart"/>
            <w:r>
              <w:rPr>
                <w:sz w:val="24"/>
              </w:rPr>
              <w:t>Year  Month</w:t>
            </w:r>
            <w:proofErr w:type="gramEnd"/>
            <w:r>
              <w:rPr>
                <w:sz w:val="24"/>
              </w:rPr>
              <w:t xml:space="preserve">  Day </w:t>
            </w:r>
          </w:p>
        </w:tc>
      </w:tr>
      <w:tr w:rsidR="00C47FFC" w14:paraId="545BCA35" w14:textId="77777777">
        <w:trPr>
          <w:trHeight w:val="964"/>
          <w:jc w:val="center"/>
        </w:trPr>
        <w:tc>
          <w:tcPr>
            <w:tcW w:w="1240" w:type="dxa"/>
            <w:vMerge w:val="restart"/>
            <w:textDirection w:val="tbRlV"/>
            <w:vAlign w:val="center"/>
          </w:tcPr>
          <w:p w14:paraId="020CE679" w14:textId="77777777" w:rsidR="00C47F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构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息</w:t>
            </w:r>
          </w:p>
          <w:p w14:paraId="43F261DC" w14:textId="77777777" w:rsidR="00C47FFC" w:rsidRDefault="00000000">
            <w:pPr>
              <w:jc w:val="center"/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Company Profile</w:t>
            </w:r>
          </w:p>
        </w:tc>
        <w:tc>
          <w:tcPr>
            <w:tcW w:w="2517" w:type="dxa"/>
            <w:vAlign w:val="center"/>
          </w:tcPr>
          <w:p w14:paraId="44A11936" w14:textId="77777777" w:rsidR="00C47FFC" w:rsidRDefault="00000000">
            <w:pPr>
              <w:tabs>
                <w:tab w:val="left" w:pos="76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机构名称</w:t>
            </w:r>
          </w:p>
          <w:p w14:paraId="73510781" w14:textId="77777777" w:rsidR="00C47FFC" w:rsidRDefault="00000000">
            <w:pPr>
              <w:jc w:val="center"/>
            </w:pPr>
            <w:r>
              <w:rPr>
                <w:sz w:val="24"/>
              </w:rPr>
              <w:t>Company Name</w:t>
            </w:r>
          </w:p>
        </w:tc>
        <w:tc>
          <w:tcPr>
            <w:tcW w:w="10986" w:type="dxa"/>
            <w:gridSpan w:val="4"/>
            <w:vAlign w:val="center"/>
          </w:tcPr>
          <w:p w14:paraId="0699C65E" w14:textId="77777777" w:rsidR="00C47FFC" w:rsidRDefault="00C47FFC"/>
        </w:tc>
      </w:tr>
      <w:tr w:rsidR="00C47FFC" w14:paraId="62EF44ED" w14:textId="77777777">
        <w:trPr>
          <w:jc w:val="center"/>
        </w:trPr>
        <w:tc>
          <w:tcPr>
            <w:tcW w:w="1240" w:type="dxa"/>
            <w:vMerge/>
            <w:vAlign w:val="center"/>
          </w:tcPr>
          <w:p w14:paraId="606926B9" w14:textId="77777777" w:rsidR="00C47FFC" w:rsidRDefault="00C47FFC"/>
        </w:tc>
        <w:tc>
          <w:tcPr>
            <w:tcW w:w="2517" w:type="dxa"/>
            <w:vAlign w:val="center"/>
          </w:tcPr>
          <w:p w14:paraId="3CFF6E62" w14:textId="77777777" w:rsidR="00C47FFC" w:rsidRDefault="00000000">
            <w:pPr>
              <w:tabs>
                <w:tab w:val="left" w:pos="76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  <w:p w14:paraId="2E3A8403" w14:textId="77777777" w:rsidR="00C47FFC" w:rsidRDefault="00000000">
            <w:pPr>
              <w:jc w:val="center"/>
            </w:pPr>
            <w:r>
              <w:rPr>
                <w:sz w:val="24"/>
              </w:rPr>
              <w:t>Business Registration Address</w:t>
            </w:r>
          </w:p>
        </w:tc>
        <w:tc>
          <w:tcPr>
            <w:tcW w:w="10986" w:type="dxa"/>
            <w:gridSpan w:val="4"/>
            <w:vAlign w:val="center"/>
          </w:tcPr>
          <w:p w14:paraId="15E73BD6" w14:textId="77777777" w:rsidR="00C47FFC" w:rsidRDefault="00C47FFC"/>
        </w:tc>
      </w:tr>
      <w:tr w:rsidR="00C47FFC" w14:paraId="2E4B662D" w14:textId="77777777">
        <w:trPr>
          <w:jc w:val="center"/>
        </w:trPr>
        <w:tc>
          <w:tcPr>
            <w:tcW w:w="1240" w:type="dxa"/>
            <w:vMerge/>
            <w:vAlign w:val="center"/>
          </w:tcPr>
          <w:p w14:paraId="10341D2E" w14:textId="77777777" w:rsidR="00C47FFC" w:rsidRDefault="00C47FFC"/>
        </w:tc>
        <w:tc>
          <w:tcPr>
            <w:tcW w:w="2517" w:type="dxa"/>
            <w:vMerge w:val="restart"/>
            <w:vAlign w:val="center"/>
          </w:tcPr>
          <w:p w14:paraId="3A502276" w14:textId="77777777" w:rsidR="00C47FFC" w:rsidRDefault="00000000">
            <w:pPr>
              <w:tabs>
                <w:tab w:val="left" w:pos="76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  <w:p w14:paraId="2F46DDEA" w14:textId="77777777" w:rsidR="00C47FFC" w:rsidRDefault="00000000">
            <w:pPr>
              <w:jc w:val="center"/>
            </w:pPr>
            <w:r>
              <w:rPr>
                <w:sz w:val="24"/>
              </w:rPr>
              <w:t>Contact Details</w:t>
            </w:r>
          </w:p>
        </w:tc>
        <w:tc>
          <w:tcPr>
            <w:tcW w:w="2880" w:type="dxa"/>
            <w:vAlign w:val="center"/>
          </w:tcPr>
          <w:p w14:paraId="4CBC13B4" w14:textId="77777777" w:rsidR="00C47FFC" w:rsidRDefault="00000000">
            <w:pPr>
              <w:tabs>
                <w:tab w:val="left" w:pos="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  <w:p w14:paraId="664CB4FC" w14:textId="77777777" w:rsidR="00C47FF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64" w:type="dxa"/>
            <w:vAlign w:val="center"/>
          </w:tcPr>
          <w:p w14:paraId="27C80429" w14:textId="77777777" w:rsidR="00C47FFC" w:rsidRDefault="00000000">
            <w:pPr>
              <w:tabs>
                <w:tab w:val="left" w:pos="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  <w:p w14:paraId="3F545FDA" w14:textId="77777777" w:rsidR="00C47FFC" w:rsidRDefault="00000000">
            <w:pPr>
              <w:tabs>
                <w:tab w:val="left" w:pos="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542" w:type="dxa"/>
            <w:gridSpan w:val="2"/>
            <w:vAlign w:val="center"/>
          </w:tcPr>
          <w:p w14:paraId="22EE0890" w14:textId="77777777" w:rsidR="00C47FFC" w:rsidRDefault="00000000">
            <w:pPr>
              <w:tabs>
                <w:tab w:val="left" w:pos="7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  <w:p w14:paraId="20CB320A" w14:textId="77777777" w:rsidR="00C47FF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  <w:tr w:rsidR="00C47FFC" w14:paraId="37771C90" w14:textId="77777777">
        <w:trPr>
          <w:trHeight w:val="1054"/>
          <w:jc w:val="center"/>
        </w:trPr>
        <w:tc>
          <w:tcPr>
            <w:tcW w:w="1240" w:type="dxa"/>
            <w:vMerge/>
            <w:vAlign w:val="center"/>
          </w:tcPr>
          <w:p w14:paraId="1D9B9D33" w14:textId="77777777" w:rsidR="00C47FFC" w:rsidRDefault="00C47FFC"/>
        </w:tc>
        <w:tc>
          <w:tcPr>
            <w:tcW w:w="2517" w:type="dxa"/>
            <w:vMerge/>
            <w:vAlign w:val="center"/>
          </w:tcPr>
          <w:p w14:paraId="75EA60A0" w14:textId="77777777" w:rsidR="00C47FFC" w:rsidRDefault="00C47FFC">
            <w:pPr>
              <w:jc w:val="center"/>
            </w:pPr>
          </w:p>
        </w:tc>
        <w:tc>
          <w:tcPr>
            <w:tcW w:w="2880" w:type="dxa"/>
            <w:vAlign w:val="center"/>
          </w:tcPr>
          <w:p w14:paraId="3B89D5AF" w14:textId="77777777" w:rsidR="00C47FFC" w:rsidRDefault="00C47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14:paraId="31D76248" w14:textId="77777777" w:rsidR="00C47FFC" w:rsidRDefault="00C47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vAlign w:val="center"/>
          </w:tcPr>
          <w:p w14:paraId="2EE2377A" w14:textId="77777777" w:rsidR="00C47FFC" w:rsidRDefault="00C47FFC">
            <w:pPr>
              <w:jc w:val="center"/>
              <w:rPr>
                <w:sz w:val="24"/>
                <w:szCs w:val="24"/>
              </w:rPr>
            </w:pPr>
          </w:p>
        </w:tc>
      </w:tr>
      <w:tr w:rsidR="00C47FFC" w14:paraId="54B153DA" w14:textId="77777777">
        <w:trPr>
          <w:jc w:val="center"/>
        </w:trPr>
        <w:tc>
          <w:tcPr>
            <w:tcW w:w="1240" w:type="dxa"/>
            <w:vAlign w:val="center"/>
          </w:tcPr>
          <w:p w14:paraId="6F8F8099" w14:textId="77777777" w:rsidR="00C47FFC" w:rsidRDefault="00000000">
            <w:pPr>
              <w:jc w:val="center"/>
            </w:pPr>
            <w:r>
              <w:rPr>
                <w:rFonts w:hint="eastAsia"/>
              </w:rPr>
              <w:t>备注</w:t>
            </w:r>
            <w:r>
              <w:rPr>
                <w:rFonts w:hint="eastAsia"/>
              </w:rPr>
              <w:t xml:space="preserve"> Remarks</w:t>
            </w:r>
          </w:p>
        </w:tc>
        <w:tc>
          <w:tcPr>
            <w:tcW w:w="13503" w:type="dxa"/>
            <w:gridSpan w:val="5"/>
            <w:vAlign w:val="center"/>
          </w:tcPr>
          <w:p w14:paraId="6F4567F0" w14:textId="77777777" w:rsidR="00C47FFC" w:rsidRDefault="00C47FFC"/>
        </w:tc>
      </w:tr>
    </w:tbl>
    <w:p w14:paraId="31EAC12A" w14:textId="77777777" w:rsidR="00C47FFC" w:rsidRDefault="00000000">
      <w:pPr>
        <w:rPr>
          <w:b/>
          <w:bCs/>
          <w:sz w:val="18"/>
          <w:szCs w:val="16"/>
        </w:rPr>
      </w:pPr>
      <w:r>
        <w:rPr>
          <w:rFonts w:hint="eastAsia"/>
          <w:b/>
          <w:bCs/>
          <w:sz w:val="18"/>
          <w:szCs w:val="16"/>
        </w:rPr>
        <w:t>注：为做好保密工作，对报名登记情况应分开登记，经办人不得对外透露登记情况。</w:t>
      </w:r>
    </w:p>
    <w:p w14:paraId="16014279" w14:textId="77777777" w:rsidR="00C47FFC" w:rsidRDefault="00000000">
      <w:pPr>
        <w:rPr>
          <w:b/>
          <w:bCs/>
          <w:sz w:val="18"/>
          <w:szCs w:val="16"/>
        </w:rPr>
      </w:pPr>
      <w:r>
        <w:rPr>
          <w:b/>
          <w:bCs/>
          <w:sz w:val="18"/>
          <w:szCs w:val="16"/>
        </w:rPr>
        <w:t>Notes: For the sake of confidentiality, registration for competition shall be conducted separately and none of the registration information shall be disclosed to unrelated parties.</w:t>
      </w:r>
    </w:p>
    <w:sectPr w:rsidR="00C47FFC">
      <w:pgSz w:w="16838" w:h="11906" w:orient="landscape"/>
      <w:pgMar w:top="1417" w:right="1440" w:bottom="156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32B6" w14:textId="77777777" w:rsidR="00FD1D82" w:rsidRDefault="00FD1D82" w:rsidP="001F0582">
      <w:r>
        <w:separator/>
      </w:r>
    </w:p>
  </w:endnote>
  <w:endnote w:type="continuationSeparator" w:id="0">
    <w:p w14:paraId="6336BEE0" w14:textId="77777777" w:rsidR="00FD1D82" w:rsidRDefault="00FD1D82" w:rsidP="001F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3F79" w14:textId="77777777" w:rsidR="00FD1D82" w:rsidRDefault="00FD1D82" w:rsidP="001F0582">
      <w:r>
        <w:separator/>
      </w:r>
    </w:p>
  </w:footnote>
  <w:footnote w:type="continuationSeparator" w:id="0">
    <w:p w14:paraId="78D7E15F" w14:textId="77777777" w:rsidR="00FD1D82" w:rsidRDefault="00FD1D82" w:rsidP="001F0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62"/>
    <w:rsid w:val="000D5EF6"/>
    <w:rsid w:val="001F0582"/>
    <w:rsid w:val="00297862"/>
    <w:rsid w:val="003028FE"/>
    <w:rsid w:val="00555674"/>
    <w:rsid w:val="005929B0"/>
    <w:rsid w:val="00747153"/>
    <w:rsid w:val="00870162"/>
    <w:rsid w:val="008F55F1"/>
    <w:rsid w:val="009001A5"/>
    <w:rsid w:val="00AA2A93"/>
    <w:rsid w:val="00C47FFC"/>
    <w:rsid w:val="00C767E2"/>
    <w:rsid w:val="00D915D2"/>
    <w:rsid w:val="00DA5690"/>
    <w:rsid w:val="00EB6402"/>
    <w:rsid w:val="00FD1D82"/>
    <w:rsid w:val="3D645687"/>
    <w:rsid w:val="3DFA0280"/>
    <w:rsid w:val="59A5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C96DD"/>
  <w15:docId w15:val="{B690CDBA-0590-4BDC-BCAD-B6A8CAC0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1F05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0582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0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05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科普教育部</dc:creator>
  <cp:lastModifiedBy>王 建强</cp:lastModifiedBy>
  <cp:revision>10</cp:revision>
  <dcterms:created xsi:type="dcterms:W3CDTF">2022-04-24T02:23:00Z</dcterms:created>
  <dcterms:modified xsi:type="dcterms:W3CDTF">2024-01-19T05:52:00Z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DEF7E4020138421490B627AAD6BFF647</vt:lpwstr>
  </property>
</Properties>
</file>