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 户 需 求 书</w:t>
      </w:r>
    </w:p>
    <w:p/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物耗需求基本情况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广东科学中心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2023-2024年度物业常规物耗采购需求清单是结合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2022-2023年常规物耗采购情况和2023年日常物耗需求整理出来的年需求量，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该需求量仅供参考，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不作为最终采购量，实际采购量将根据实际需要确定，本次采购为一年的量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具体要求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1.供应商必须具备相应的供货资质；</w:t>
      </w:r>
    </w:p>
    <w:p>
      <w:pPr>
        <w:ind w:firstLine="56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2.应保证提供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所有货物均为原厂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不得提供官方保质期低于60天的临期商品（如有）。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保证在质保期内按照生产厂家的服务标准向甲方提供售后服务；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根据库存情况分期采购，以季度为主，临时为辅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的方式进行供货，送货上门，并搬运至指定存放地点，货款按季度据实结算；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4.商品在生产厂家质保期限内，若因商品自身质量问题或非人为原因引起故障、损坏，供应商应在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接到甲方申请的售后服务后，应在48小时内提出处理意见，并在5个工作日内提供包括但不限于维修、更换的售后服务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如在质保期内货物出现质量问题，乙方有义务协助甲方联系厂家提供质保服务，并跟进后续工作。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维修、更换涉及的零配件和运输等一切费用均由供应商承担。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三、采购需求清单</w:t>
      </w:r>
    </w:p>
    <w:tbl>
      <w:tblPr>
        <w:tblStyle w:val="4"/>
        <w:tblW w:w="13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65"/>
        <w:gridCol w:w="1485"/>
        <w:gridCol w:w="4440"/>
        <w:gridCol w:w="615"/>
        <w:gridCol w:w="1290"/>
        <w:gridCol w:w="900"/>
        <w:gridCol w:w="858"/>
        <w:gridCol w:w="672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5号碱性电池 聚能环2代（12颗/排）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7号碱性电池 聚能环2代（12颗/排）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碱性3号 12粒/盒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ER14505 3.6V 5号电池 14505m/h 平头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金霸王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 6LR61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三雄极光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T8灯管1.2米18W日光6500k（不含灯架）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三雄极光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T8灯管0.6米9W日光6500k（不含灯架）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LED插拔灯管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LED插拔管11W/2针2P【6500K白光】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LED插拔灯管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LED插拔管7.5W/2针2P【4000K中性光】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LED插拔灯管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LED插拔管 7.5W/2针2P【6500K白光】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16W E27 6500K亮霸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  E27 6500K(白光)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【超薄款】6寸14W白光(开孔145-155mm)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【超薄款】7寸18W白光(开孔170-180mm)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【超薄款】8寸23W白光(开孔195-205mm)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雷士（NVC）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24瓦正白光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LED户外射灯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欧普照明（OPPLE）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50瓦白光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1500# 通用型PVC电气绝缘胶带 18mm*10m（10卷装）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通用86型防水开关面板盒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F04（仅适合86型暗装使用）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一开单控开关 86型面板G07K111C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二开单控开关 86型面板G07K211C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三开单控开关 86型面板G07K311C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四开单控开关 86型面板G07k411c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10A五孔插座86型插座面板 G07Z223S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10A七孔插座86型开关面板 G07Z323S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16A带开关插座86型插座面板 G07E204AS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10A斜五孔插座86型插座面板 G07Z223AS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G07系列 10A五孔带开关插座86型面板G07E333S白色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西门子(SIEMENS)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10A错位五孔带开关插座 86型暗装面板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86型开关插座明装底盒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奥柯朗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86型开关插座暗装底盒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H17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PVC电线槽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PVC电线槽(B槽)白色 24×14 3.8M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PVC电线槽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PVC电线槽(B槽)白色 39×19 3.8M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PVC电线管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(B管)白色 dn25 3.8米/根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PVC半圆槽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XC-H07 7号地基槽44X16mm1米/根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PVC半圆槽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XC-H05 5号地基槽20X10mm1米/根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卫生间隔断指示锁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不限品牌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 装12-18MM板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39370</wp:posOffset>
                  </wp:positionV>
                  <wp:extent cx="857250" cy="735965"/>
                  <wp:effectExtent l="0" t="0" r="0" b="6985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 590ML 透明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 590ML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 590ML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 591ML 灰色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中性透明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中性瓷白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中性黑色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中性灰色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SS511 耐候胶 白色500ml软支装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SS511 耐候胶 灰色500ml软支装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SS511 耐候胶 黑色500ml软支装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380ml/瓶 24瓶/箱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抽纸/盒抽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超韧3层100抽盒装（中规格）x3盒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小卷纸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140克 10卷/条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商用擦手纸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VS2156 商用擦手纸巾 抽纸单层200抽x20包/箱 大规格（222mmx226mm）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中心抽取式卫生纸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JX206-12A 1019节/卷 12卷/箱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S码3层 130抽x48包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大卷纸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810克 12卷/箱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威露士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5L（健康呵护）-非泡沫款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牧安宁藤条香薰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牧安宁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5X100ml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皂液盒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按压免打孔壁挂式挂墙壁 白色无字单头【打孔/免打孔】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除胶剂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Gadlee（嘉得力）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804天然橙油除胶剂650ml 6瓶/箱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雪糕筒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不限品牌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材质：橡胶 70cm*35cm（加重红白相间）重约2KG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消毒喷雾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健之素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空气喷雾消毒液400ML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防护物资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500ML/瓶（65%-75酒精含量）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防护物资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食品级(PE)加厚防护盒装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儿童款200只/盒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防护物资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食品级(PE)加厚防护盒装 成人款200只/盒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防护物资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Q7/0.5mm黑色中性笔 经典拔盖子 12支/盒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AUCS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混色套装（7黑2蓝1红）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茶垢清洁剂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茶垢茶渍清洁剂230g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50KG（强度等级：32.5）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2号国旗 240x160cm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3号国旗 192x128cm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2号空白红旗160x240cm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红白警戒线 长100cX宽4cm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XT-46C智能鞋覆膜机鞋膜 4卷装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CL200S 防水PE鞋套200只/包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一次性伞套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3丝短款（500个装）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一次性伞套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3丝长款（500个装）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斯铂格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BGF-113阻门器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55cmX13cm一次性鞋套加厚-100只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小蜜蜂有线耳麦扩音器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HM-700 接口3.5mm 单边导线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贝得力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透明L型角8只免贴款（4cmx4cm）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贝得力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透明圆角球形8只免贴款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BFU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8只T型免贴款（4cmx4cmx4.5cm）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实心小钢球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宝德丰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25mm【304材质】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实心小钢球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宝德丰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20mm【304材质】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直径5.5cm 海洋球100个装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红双喜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赛顶三星白 10只装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沙滩球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59030（38cm)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沙滩球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四色球（26CM）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儿童头盔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贾大人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米色+透明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表中需求量仅供参考，不作为最终采购量，最终采购量根据实际需求确定。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          </w:t>
      </w:r>
    </w:p>
    <w:sectPr>
      <w:pgSz w:w="16838" w:h="11906" w:orient="landscape"/>
      <w:pgMar w:top="1134" w:right="1191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310C"/>
    <w:multiLevelType w:val="singleLevel"/>
    <w:tmpl w:val="B2863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TExZjUzODkxNGZhNmJlMWZkMmFlNmJmMGY1ZTkifQ=="/>
  </w:docVars>
  <w:rsids>
    <w:rsidRoot w:val="00000000"/>
    <w:rsid w:val="05191440"/>
    <w:rsid w:val="063401DF"/>
    <w:rsid w:val="118E286E"/>
    <w:rsid w:val="151941C3"/>
    <w:rsid w:val="172E0D0C"/>
    <w:rsid w:val="1FA85442"/>
    <w:rsid w:val="21062FCC"/>
    <w:rsid w:val="213351E0"/>
    <w:rsid w:val="281178FD"/>
    <w:rsid w:val="2D347E16"/>
    <w:rsid w:val="30111F94"/>
    <w:rsid w:val="32893024"/>
    <w:rsid w:val="39D0633E"/>
    <w:rsid w:val="3F214472"/>
    <w:rsid w:val="42C5273D"/>
    <w:rsid w:val="4441183E"/>
    <w:rsid w:val="46D63D94"/>
    <w:rsid w:val="47505463"/>
    <w:rsid w:val="4CE10C38"/>
    <w:rsid w:val="4F524928"/>
    <w:rsid w:val="5707126F"/>
    <w:rsid w:val="59396B30"/>
    <w:rsid w:val="59784317"/>
    <w:rsid w:val="599E4BE5"/>
    <w:rsid w:val="5CEA3E6B"/>
    <w:rsid w:val="606306D7"/>
    <w:rsid w:val="622A2DC4"/>
    <w:rsid w:val="681D6488"/>
    <w:rsid w:val="6FEF68B7"/>
    <w:rsid w:val="709541F4"/>
    <w:rsid w:val="7BE332C0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2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2646</Words>
  <Characters>3525</Characters>
  <Lines>0</Lines>
  <Paragraphs>0</Paragraphs>
  <TotalTime>15</TotalTime>
  <ScaleCrop>false</ScaleCrop>
  <LinksUpToDate>false</LinksUpToDate>
  <CharactersWithSpaces>3696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2022-08-04T07:56:00Z</dcterms:created>
  <dc:creator>YSX</dc:creator>
  <cp:lastModifiedBy>余深孝</cp:lastModifiedBy>
  <dcterms:modified xsi:type="dcterms:W3CDTF">2023-09-21T06:26:05Z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6FCA9B5147C44E6D8ECF46FE1022BEE0_13</vt:lpwstr>
  </property>
</Properties>
</file>