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40"/>
          <w:szCs w:val="40"/>
        </w:rPr>
      </w:pPr>
      <w:r>
        <w:rPr>
          <w:rFonts w:hint="eastAsia" w:asciiTheme="minorEastAsia" w:hAnsiTheme="minorEastAsia"/>
          <w:b/>
          <w:sz w:val="40"/>
          <w:szCs w:val="40"/>
        </w:rPr>
        <w:t>202</w:t>
      </w:r>
      <w:r>
        <w:rPr>
          <w:rFonts w:hint="eastAsia" w:asciiTheme="minorEastAsia" w:hAnsiTheme="minorEastAsia"/>
          <w:b/>
          <w:sz w:val="40"/>
          <w:szCs w:val="40"/>
          <w:lang w:val="en-US" w:eastAsia="zh-CN"/>
        </w:rPr>
        <w:t>3</w:t>
      </w:r>
      <w:r>
        <w:rPr>
          <w:rFonts w:hint="eastAsia" w:asciiTheme="minorEastAsia" w:hAnsiTheme="minorEastAsia"/>
          <w:b/>
          <w:sz w:val="40"/>
          <w:szCs w:val="40"/>
        </w:rPr>
        <w:t>年</w:t>
      </w:r>
      <w:r>
        <w:rPr>
          <w:rFonts w:hint="eastAsia" w:asciiTheme="minorEastAsia" w:hAnsiTheme="minorEastAsia"/>
          <w:b/>
          <w:sz w:val="40"/>
          <w:szCs w:val="40"/>
          <w:lang w:val="en-US" w:eastAsia="zh-CN"/>
        </w:rPr>
        <w:t>广东省科普讲解</w:t>
      </w:r>
      <w:r>
        <w:rPr>
          <w:rFonts w:hint="eastAsia" w:asciiTheme="minorEastAsia" w:hAnsiTheme="minorEastAsia"/>
          <w:b/>
          <w:sz w:val="40"/>
          <w:szCs w:val="40"/>
        </w:rPr>
        <w:t>大赛</w:t>
      </w:r>
    </w:p>
    <w:p>
      <w:pPr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hint="eastAsia" w:asciiTheme="minorEastAsia" w:hAnsiTheme="minorEastAsia"/>
          <w:b/>
          <w:sz w:val="40"/>
          <w:szCs w:val="40"/>
        </w:rPr>
        <w:t>宣传策划组织服务采购需求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为进一步做好2023年广东省科普讲解大赛项目的宣传工作，提升大赛活动的品牌形象和社会效益，在全社会营造浓厚的创新氛围，我部拟委托专业公司负责大赛新媒体传播策划和组织实施工作，具体服务需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1.新闻媒体宣传服务。撰写大赛活动新闻通稿3篇，组织主流新闻媒体不少于35家对大赛进行报道，收集大赛相关的媒体报道清单，归档整理汇总成表。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2.新媒体宣传服务。根据大赛安排，编撰微信公众号宣传稿件不少于3篇。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3.活动舆情分析服务。大赛传播全过程实时动态监测，通过大数据系统深入分析舆情情况，收集舆情数据，撰写项目舆情分析报告1份。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4.大赛活动全程声像录制。提供专业录制拍摄编辑设备和专业人员服务至少5场次，每场摄影机位至少2台次；对接直播平台，提供直播信号流。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5.为每场次赛事提供图片拍摄及直播服务，并对所有拍摄图片进行归档整理。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6.制作大赛短视频花絮2条，包括选手、评委、领导颁奖和赛场花絮，每条1分钟。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7.根据大赛安排，制作选手风采短视频1条，约1分钟。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8.执行时间：5-6月份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有专业的传播团队，熟悉媒体运作规律，拥有丰富的媒体资源，有视频制作经验和大赛服务成功案例。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欢迎符合条件和资质的公司提交策划方案和项目报价。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NjE3YmY2OGI3NDliMzkxOWFhMzI3YWQ0ZDQ3YTAifQ=="/>
  </w:docVars>
  <w:rsids>
    <w:rsidRoot w:val="00517E5D"/>
    <w:rsid w:val="00043144"/>
    <w:rsid w:val="00292BAB"/>
    <w:rsid w:val="00517E5D"/>
    <w:rsid w:val="00737171"/>
    <w:rsid w:val="00BD0D67"/>
    <w:rsid w:val="00CE5B0F"/>
    <w:rsid w:val="05EA06E6"/>
    <w:rsid w:val="08BD0334"/>
    <w:rsid w:val="099F5684"/>
    <w:rsid w:val="0E456E02"/>
    <w:rsid w:val="0E7448E5"/>
    <w:rsid w:val="149565B3"/>
    <w:rsid w:val="1720040C"/>
    <w:rsid w:val="173947A8"/>
    <w:rsid w:val="1B0D0D42"/>
    <w:rsid w:val="1B70142F"/>
    <w:rsid w:val="1B98674F"/>
    <w:rsid w:val="1E932F72"/>
    <w:rsid w:val="22D36C7A"/>
    <w:rsid w:val="22D84291"/>
    <w:rsid w:val="230057F4"/>
    <w:rsid w:val="24FA6235"/>
    <w:rsid w:val="26776233"/>
    <w:rsid w:val="274243CE"/>
    <w:rsid w:val="282D2ACD"/>
    <w:rsid w:val="2B2A6E5D"/>
    <w:rsid w:val="2FB3664A"/>
    <w:rsid w:val="37810825"/>
    <w:rsid w:val="3BF91819"/>
    <w:rsid w:val="3D793B23"/>
    <w:rsid w:val="427C658F"/>
    <w:rsid w:val="479B74B7"/>
    <w:rsid w:val="5A6E0A5B"/>
    <w:rsid w:val="62356E38"/>
    <w:rsid w:val="667E2026"/>
    <w:rsid w:val="67A16075"/>
    <w:rsid w:val="695D4175"/>
    <w:rsid w:val="6A0740E0"/>
    <w:rsid w:val="6C3F4006"/>
    <w:rsid w:val="722515A8"/>
    <w:rsid w:val="72402885"/>
    <w:rsid w:val="73BA2164"/>
    <w:rsid w:val="755F74C6"/>
    <w:rsid w:val="775E5C88"/>
    <w:rsid w:val="7BA7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500</Characters>
  <Lines>2</Lines>
  <Paragraphs>1</Paragraphs>
  <TotalTime>2</TotalTime>
  <ScaleCrop>false</ScaleCrop>
  <LinksUpToDate>false</LinksUpToDate>
  <CharactersWithSpaces>500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2020-11-02T01:43:00Z</dcterms:created>
  <dc:creator>万户网络</dc:creator>
  <cp:lastModifiedBy>张彩莹</cp:lastModifiedBy>
  <cp:lastPrinted>2022-07-06T01:34:00Z</cp:lastPrinted>
  <dcterms:modified xsi:type="dcterms:W3CDTF">2023-05-15T09:48:37Z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7203B9CDC26C45DAB5E5364812EA922B</vt:lpwstr>
  </property>
</Properties>
</file>