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小标宋" w:eastAsia="小标宋"/>
          <w:sz w:val="44"/>
          <w:szCs w:val="44"/>
        </w:rPr>
      </w:pPr>
    </w:p>
    <w:p>
      <w:pPr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承诺书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提交的所有参与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广东科学中心</w:t>
      </w:r>
      <w:r>
        <w:rPr>
          <w:rFonts w:hint="eastAsia" w:ascii="仿宋_GB2312" w:eastAsia="仿宋_GB2312"/>
          <w:sz w:val="32"/>
          <w:szCs w:val="32"/>
        </w:rPr>
        <w:t>征集的影片或影片名称不存在任何版权瑕疵,提交的所有证明文件真实、完整、有效、合法,否则将承担由此引发的一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切后果和相应的法律责任。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影片名称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单位签章：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法人/项目负责人签字：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C8"/>
    <w:rsid w:val="0032566D"/>
    <w:rsid w:val="003545C8"/>
    <w:rsid w:val="005E7243"/>
    <w:rsid w:val="00AA4796"/>
    <w:rsid w:val="00BD2C33"/>
    <w:rsid w:val="00E55FC2"/>
    <w:rsid w:val="25B832B2"/>
    <w:rsid w:val="67995BB2"/>
    <w:rsid w:val="6B7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3</TotalTime>
  <ScaleCrop>false</ScaleCrop>
  <LinksUpToDate>false</LinksUpToDate>
  <CharactersWithSpaces>134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2020-04-17T07:32:00Z</dcterms:created>
  <dc:creator>wudan</dc:creator>
  <cp:lastModifiedBy>木脑袋</cp:lastModifiedBy>
  <dcterms:modified xsi:type="dcterms:W3CDTF">2021-09-01T06:30:25Z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B4F66900264D4C2EA5F127334C2A61FA</vt:lpwstr>
  </property>
</Properties>
</file>